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62B0D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Bilan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 parcours</w:t>
      </w:r>
      <w:bookmarkStart w:id="0" w:name="_GoBack"/>
      <w:bookmarkEnd w:id="0"/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 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Tr="00662B0D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662B0D">
            <w:r>
              <w:t xml:space="preserve">Bilan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  <w:proofErr w:type="spellStart"/>
            <w:r w:rsidRPr="00630473">
              <w:rPr>
                <w:b/>
                <w:bCs/>
              </w:rPr>
              <w:t>Mi parcours</w:t>
            </w:r>
            <w:proofErr w:type="spellEnd"/>
            <w:r w:rsidRPr="00630473">
              <w:rPr>
                <w:b/>
                <w:bCs/>
              </w:rPr>
              <w:t xml:space="preserve"> </w:t>
            </w:r>
          </w:p>
        </w:tc>
      </w:tr>
      <w:tr w:rsidR="00662B0D" w:rsidTr="00662B0D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c>
          <w:tcPr>
            <w:tcW w:w="3652" w:type="dxa"/>
            <w:vAlign w:val="center"/>
          </w:tcPr>
          <w:p w:rsidR="00662B0D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152"/>
        </w:trPr>
        <w:tc>
          <w:tcPr>
            <w:tcW w:w="3652" w:type="dxa"/>
            <w:vMerge w:val="restart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  <w:r w:rsidRPr="00AC0C66">
              <w:rPr>
                <w:rStyle w:val="style61"/>
                <w:sz w:val="24"/>
                <w:szCs w:val="24"/>
              </w:rPr>
              <w:t xml:space="preserve">Tâches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Pr="00AC0C66">
              <w:rPr>
                <w:rStyle w:val="style61"/>
                <w:sz w:val="24"/>
                <w:szCs w:val="24"/>
              </w:rPr>
              <w:t xml:space="preserve">réalisées </w:t>
            </w: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975"/>
        </w:trPr>
        <w:tc>
          <w:tcPr>
            <w:tcW w:w="3652" w:type="dxa"/>
            <w:vMerge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662B0D" w:rsidRPr="00984A72" w:rsidRDefault="00662B0D" w:rsidP="00662B0D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Pourcentage </w:t>
            </w:r>
          </w:p>
          <w:p w:rsidR="00662B0D" w:rsidRPr="008922E6" w:rsidRDefault="00662B0D" w:rsidP="00662B0D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>Joindre 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lastRenderedPageBreak/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Tr="00C675FD">
        <w:trPr>
          <w:trHeight w:val="1692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981994" w:rsidRDefault="0024018B" w:rsidP="00981994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</w:p>
          <w:p w:rsidR="0024018B" w:rsidRPr="007D2EAC" w:rsidRDefault="00246EB7" w:rsidP="006B450C">
            <w:pPr>
              <w:jc w:val="center"/>
            </w:pPr>
            <w:proofErr w:type="gramStart"/>
            <w:r>
              <w:rPr>
                <w:rStyle w:val="style61"/>
                <w:b/>
                <w:bCs/>
                <w:sz w:val="24"/>
                <w:szCs w:val="24"/>
              </w:rPr>
              <w:t>ouvrage 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style61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  <w:p w:rsidR="00656261" w:rsidRDefault="00656261" w:rsidP="00642E7D"/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</w:t>
      </w:r>
      <w:proofErr w:type="gramEnd"/>
      <w:r>
        <w:t xml:space="preserve"> 1</w:t>
      </w:r>
      <w:r w:rsidRPr="00F27602">
        <w:rPr>
          <w:vertAlign w:val="superscript"/>
        </w:rPr>
        <w:t>er</w:t>
      </w:r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  <w:r>
        <w:t xml:space="preserve"> </w:t>
      </w:r>
    </w:p>
    <w:sectPr w:rsidR="004E65C3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60" w:rsidRDefault="008A5D60" w:rsidP="00642E7D">
      <w:r>
        <w:separator/>
      </w:r>
    </w:p>
  </w:endnote>
  <w:endnote w:type="continuationSeparator" w:id="0">
    <w:p w:rsidR="008A5D60" w:rsidRDefault="008A5D60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A253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60" w:rsidRDefault="008A5D60" w:rsidP="00642E7D">
      <w:r>
        <w:separator/>
      </w:r>
    </w:p>
  </w:footnote>
  <w:footnote w:type="continuationSeparator" w:id="0">
    <w:p w:rsidR="008A5D60" w:rsidRDefault="008A5D60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F67D5"/>
    <w:rsid w:val="006028A9"/>
    <w:rsid w:val="0061369F"/>
    <w:rsid w:val="00630473"/>
    <w:rsid w:val="0063261B"/>
    <w:rsid w:val="00642E7D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E555-228A-4C0C-A12D-C265F483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belkacemi</cp:lastModifiedBy>
  <cp:revision>10</cp:revision>
  <cp:lastPrinted>2020-06-07T10:37:00Z</cp:lastPrinted>
  <dcterms:created xsi:type="dcterms:W3CDTF">2020-06-07T09:49:00Z</dcterms:created>
  <dcterms:modified xsi:type="dcterms:W3CDTF">2020-06-07T10:42:00Z</dcterms:modified>
</cp:coreProperties>
</file>